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BDD" w:rsidRDefault="00E06CE6" w:rsidP="003E1FE0">
      <w:bookmarkStart w:id="0" w:name="_GoBack"/>
      <w:r>
        <w:t>6x6</w:t>
      </w:r>
      <w:bookmarkEnd w:id="0"/>
      <w:r w:rsidR="003E1FE0">
        <w:t xml:space="preserve"> light grid cloth with built-in ties for use with our collapsible frame or for tying to existing f</w:t>
      </w:r>
      <w:r w:rsidR="00C27000">
        <w:t xml:space="preserve">ixtures. Also available </w:t>
      </w:r>
      <w:r w:rsidR="003E1FE0">
        <w:t xml:space="preserve">in </w:t>
      </w:r>
      <w:r w:rsidR="001035FE">
        <w:t>20x20</w:t>
      </w:r>
      <w:r>
        <w:t>,</w:t>
      </w:r>
      <w:r w:rsidR="001035FE">
        <w:t xml:space="preserve"> 12x12</w:t>
      </w:r>
      <w:r w:rsidR="003E1FE0">
        <w:t xml:space="preserve"> size</w:t>
      </w:r>
      <w:r w:rsidRPr="00E06CE6">
        <w:t xml:space="preserve"> </w:t>
      </w:r>
      <w:r>
        <w:t>and</w:t>
      </w:r>
      <w:r>
        <w:t xml:space="preserve"> 8x8</w:t>
      </w:r>
      <w:r w:rsidR="003E1FE0">
        <w:t>.</w:t>
      </w:r>
    </w:p>
    <w:sectPr w:rsidR="00AC6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FE0"/>
    <w:rsid w:val="001035FE"/>
    <w:rsid w:val="003E1FE0"/>
    <w:rsid w:val="00AC6BDD"/>
    <w:rsid w:val="00C27000"/>
    <w:rsid w:val="00E0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11E5D-EF11-426D-B04E-D64AF365D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</dc:creator>
  <cp:keywords/>
  <dc:description/>
  <cp:lastModifiedBy>Josip</cp:lastModifiedBy>
  <cp:revision>7</cp:revision>
  <dcterms:created xsi:type="dcterms:W3CDTF">2021-03-11T11:09:00Z</dcterms:created>
  <dcterms:modified xsi:type="dcterms:W3CDTF">2021-03-11T12:28:00Z</dcterms:modified>
</cp:coreProperties>
</file>